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510ED" w14:textId="05521C58" w:rsidR="00CC5E0F" w:rsidRDefault="001C7760" w:rsidP="001C7760">
      <w:pPr>
        <w:pStyle w:val="ListParagraph"/>
        <w:numPr>
          <w:ilvl w:val="0"/>
          <w:numId w:val="1"/>
        </w:numPr>
        <w:tabs>
          <w:tab w:val="left" w:pos="4140"/>
        </w:tabs>
        <w:bidi/>
        <w:ind w:left="-540" w:right="-900" w:hanging="540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بيانات المتدرب: </w:t>
      </w:r>
    </w:p>
    <w:tbl>
      <w:tblPr>
        <w:tblStyle w:val="TableGrid"/>
        <w:bidiVisual/>
        <w:tblW w:w="11525" w:type="dxa"/>
        <w:tblInd w:w="-995" w:type="dxa"/>
        <w:tblLook w:val="04A0" w:firstRow="1" w:lastRow="0" w:firstColumn="1" w:lastColumn="0" w:noHBand="0" w:noVBand="1"/>
      </w:tblPr>
      <w:tblGrid>
        <w:gridCol w:w="2885"/>
        <w:gridCol w:w="8640"/>
      </w:tblGrid>
      <w:tr w:rsidR="001C7760" w14:paraId="1CC14896" w14:textId="77777777" w:rsidTr="00812187">
        <w:tc>
          <w:tcPr>
            <w:tcW w:w="2885" w:type="dxa"/>
          </w:tcPr>
          <w:p w14:paraId="355E28F6" w14:textId="0FC74A6B" w:rsidR="001C7760" w:rsidRP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الأسم باللغة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العربي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ة</w:t>
            </w: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812187"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( أربع مقاطع )  </w:t>
            </w:r>
          </w:p>
        </w:tc>
        <w:tc>
          <w:tcPr>
            <w:tcW w:w="8640" w:type="dxa"/>
          </w:tcPr>
          <w:p w14:paraId="78562B1F" w14:textId="5F09BD43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1C7760" w14:paraId="6D1D24D7" w14:textId="77777777" w:rsidTr="00812187">
        <w:tc>
          <w:tcPr>
            <w:tcW w:w="2885" w:type="dxa"/>
          </w:tcPr>
          <w:p w14:paraId="3618BF7F" w14:textId="300B66C6" w:rsidR="001C7760" w:rsidRP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الأسم </w:t>
            </w:r>
            <w:r w:rsidR="008121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باللغة الانجليزية</w:t>
            </w:r>
          </w:p>
        </w:tc>
        <w:tc>
          <w:tcPr>
            <w:tcW w:w="8640" w:type="dxa"/>
          </w:tcPr>
          <w:p w14:paraId="6E772D98" w14:textId="77777777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1C7760" w14:paraId="4E67BDB4" w14:textId="77777777" w:rsidTr="00812187">
        <w:tc>
          <w:tcPr>
            <w:tcW w:w="2885" w:type="dxa"/>
          </w:tcPr>
          <w:p w14:paraId="350E9597" w14:textId="4C244609" w:rsidR="001C7760" w:rsidRP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</w:pP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الوظيفة: </w:t>
            </w:r>
          </w:p>
        </w:tc>
        <w:tc>
          <w:tcPr>
            <w:tcW w:w="8640" w:type="dxa"/>
          </w:tcPr>
          <w:p w14:paraId="0B8D7FAD" w14:textId="77777777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1C7760" w14:paraId="22DDF6A5" w14:textId="77777777" w:rsidTr="00812187">
        <w:tc>
          <w:tcPr>
            <w:tcW w:w="2885" w:type="dxa"/>
          </w:tcPr>
          <w:p w14:paraId="58DA652A" w14:textId="65C75F32" w:rsidR="001C7760" w:rsidRPr="001C7760" w:rsidRDefault="00812187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الشركة/ البلد </w:t>
            </w:r>
          </w:p>
        </w:tc>
        <w:tc>
          <w:tcPr>
            <w:tcW w:w="8640" w:type="dxa"/>
          </w:tcPr>
          <w:p w14:paraId="4D67D187" w14:textId="77777777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1C7760" w14:paraId="6BF67743" w14:textId="77777777" w:rsidTr="00812187">
        <w:tc>
          <w:tcPr>
            <w:tcW w:w="2885" w:type="dxa"/>
          </w:tcPr>
          <w:p w14:paraId="2C8AD69A" w14:textId="2A57BC92" w:rsidR="001C7760" w:rsidRPr="001C7760" w:rsidRDefault="00812187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</w:pP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الهاتف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(جوال) </w:t>
            </w:r>
          </w:p>
        </w:tc>
        <w:tc>
          <w:tcPr>
            <w:tcW w:w="8640" w:type="dxa"/>
          </w:tcPr>
          <w:p w14:paraId="655794DB" w14:textId="77777777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1C7760" w14:paraId="777798DB" w14:textId="77777777" w:rsidTr="00812187">
        <w:tc>
          <w:tcPr>
            <w:tcW w:w="2885" w:type="dxa"/>
          </w:tcPr>
          <w:p w14:paraId="3E0A73F1" w14:textId="5A96ECA1" w:rsidR="001C7760" w:rsidRPr="001C7760" w:rsidRDefault="00812187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1C776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بريد الكتروني</w:t>
            </w:r>
          </w:p>
        </w:tc>
        <w:tc>
          <w:tcPr>
            <w:tcW w:w="8640" w:type="dxa"/>
          </w:tcPr>
          <w:p w14:paraId="320EA909" w14:textId="77777777" w:rsidR="001C7760" w:rsidRDefault="001C7760" w:rsidP="001C7760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</w:tbl>
    <w:p w14:paraId="2B22E71C" w14:textId="350FA800" w:rsidR="00812187" w:rsidRDefault="00812187" w:rsidP="00812187">
      <w:pPr>
        <w:pStyle w:val="ListParagraph"/>
        <w:numPr>
          <w:ilvl w:val="0"/>
          <w:numId w:val="1"/>
        </w:numPr>
        <w:tabs>
          <w:tab w:val="left" w:pos="4140"/>
        </w:tabs>
        <w:bidi/>
        <w:ind w:left="-630" w:right="-900"/>
        <w:jc w:val="both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البرنامج التدريبي </w:t>
      </w:r>
    </w:p>
    <w:tbl>
      <w:tblPr>
        <w:bidiVisual/>
        <w:tblW w:w="11565" w:type="dxa"/>
        <w:tblInd w:w="-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2366"/>
        <w:gridCol w:w="1414"/>
        <w:gridCol w:w="2263"/>
        <w:gridCol w:w="2167"/>
        <w:gridCol w:w="2780"/>
      </w:tblGrid>
      <w:tr w:rsidR="00C53B7A" w:rsidRPr="00812187" w14:paraId="34D8545A" w14:textId="77777777" w:rsidTr="00C53B7A">
        <w:tc>
          <w:tcPr>
            <w:tcW w:w="575" w:type="dxa"/>
            <w:vMerge w:val="restart"/>
            <w:shd w:val="clear" w:color="auto" w:fill="BDD6EE"/>
          </w:tcPr>
          <w:p w14:paraId="54D1747F" w14:textId="1CB65B5A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</w:pPr>
          </w:p>
        </w:tc>
        <w:tc>
          <w:tcPr>
            <w:tcW w:w="2366" w:type="dxa"/>
            <w:vMerge w:val="restart"/>
            <w:shd w:val="clear" w:color="auto" w:fill="BDD6EE"/>
          </w:tcPr>
          <w:p w14:paraId="783CD72E" w14:textId="249DCD15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  <w:t>اسم البرنامج التدريبي</w:t>
            </w:r>
          </w:p>
        </w:tc>
        <w:tc>
          <w:tcPr>
            <w:tcW w:w="1414" w:type="dxa"/>
            <w:vMerge w:val="restart"/>
            <w:shd w:val="clear" w:color="auto" w:fill="BDD6EE"/>
          </w:tcPr>
          <w:p w14:paraId="5117EA42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  <w:t>مدة عقد البرنامج التدريبي</w:t>
            </w:r>
          </w:p>
        </w:tc>
        <w:tc>
          <w:tcPr>
            <w:tcW w:w="2263" w:type="dxa"/>
            <w:vMerge w:val="restart"/>
            <w:shd w:val="clear" w:color="auto" w:fill="BDD6EE"/>
          </w:tcPr>
          <w:p w14:paraId="512D0DF3" w14:textId="79B4B85D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  <w:t>لاختيار فترة البرنامج التدريبي</w:t>
            </w:r>
          </w:p>
        </w:tc>
        <w:tc>
          <w:tcPr>
            <w:tcW w:w="4947" w:type="dxa"/>
            <w:gridSpan w:val="2"/>
            <w:shd w:val="clear" w:color="auto" w:fill="BDD6EE"/>
          </w:tcPr>
          <w:p w14:paraId="1D82CB35" w14:textId="434535C8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rtl/>
                <w:lang w:eastAsia="ar-SA" w:bidi="ar-JO"/>
              </w:rPr>
              <w:t>تاريخ عقد البرنامج التدريبي</w:t>
            </w:r>
          </w:p>
        </w:tc>
      </w:tr>
      <w:tr w:rsidR="00C53B7A" w:rsidRPr="00812187" w14:paraId="44EF3023" w14:textId="77777777" w:rsidTr="00C53B7A">
        <w:tc>
          <w:tcPr>
            <w:tcW w:w="575" w:type="dxa"/>
            <w:vMerge/>
            <w:shd w:val="clear" w:color="auto" w:fill="BDD6EE"/>
          </w:tcPr>
          <w:p w14:paraId="7930CEE2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366" w:type="dxa"/>
            <w:vMerge/>
            <w:shd w:val="clear" w:color="auto" w:fill="BDD6EE"/>
          </w:tcPr>
          <w:p w14:paraId="6A28E180" w14:textId="026F0C20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1414" w:type="dxa"/>
            <w:vMerge/>
            <w:shd w:val="clear" w:color="auto" w:fill="BDD6EE"/>
          </w:tcPr>
          <w:p w14:paraId="3D5FDF6A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263" w:type="dxa"/>
            <w:vMerge/>
            <w:shd w:val="clear" w:color="auto" w:fill="BDD6EE"/>
          </w:tcPr>
          <w:p w14:paraId="000402AF" w14:textId="5C9E8772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167" w:type="dxa"/>
            <w:shd w:val="clear" w:color="auto" w:fill="BDD6EE"/>
          </w:tcPr>
          <w:p w14:paraId="220ABF46" w14:textId="487D0A61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من</w:t>
            </w:r>
          </w:p>
        </w:tc>
        <w:tc>
          <w:tcPr>
            <w:tcW w:w="2780" w:type="dxa"/>
            <w:shd w:val="clear" w:color="auto" w:fill="BDD6EE"/>
          </w:tcPr>
          <w:p w14:paraId="1158AB23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الى</w:t>
            </w:r>
          </w:p>
        </w:tc>
      </w:tr>
      <w:tr w:rsidR="008179E3" w:rsidRPr="00812187" w14:paraId="17B1CEA9" w14:textId="77777777" w:rsidTr="00C53B7A"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-3882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5" w:type="dxa"/>
                <w:vMerge w:val="restart"/>
              </w:tcPr>
              <w:p w14:paraId="5283711D" w14:textId="02E1CA90" w:rsidR="008179E3" w:rsidRPr="00812187" w:rsidRDefault="00C53B7A" w:rsidP="00C53B7A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366" w:type="dxa"/>
            <w:vMerge w:val="restart"/>
            <w:shd w:val="clear" w:color="auto" w:fill="auto"/>
          </w:tcPr>
          <w:p w14:paraId="27167DFE" w14:textId="607DBB33" w:rsidR="008179E3" w:rsidRPr="00812187" w:rsidRDefault="008179E3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b/>
                <w:bCs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sz w:val="26"/>
                <w:szCs w:val="26"/>
                <w:rtl/>
                <w:lang w:eastAsia="ar-SA" w:bidi="ar-JO"/>
              </w:rPr>
              <w:t>إدارة الأزمات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24EC337F" w14:textId="77777777" w:rsidR="008179E3" w:rsidRPr="00812187" w:rsidRDefault="008179E3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5 أيام</w:t>
            </w: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17906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35DB1114" w14:textId="3E487F14" w:rsidR="008179E3" w:rsidRPr="00812187" w:rsidRDefault="008179E3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148047C9" w14:textId="34E7A614" w:rsidR="008179E3" w:rsidRPr="00812187" w:rsidRDefault="008179E3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11/9/2022</w:t>
            </w:r>
          </w:p>
        </w:tc>
        <w:tc>
          <w:tcPr>
            <w:tcW w:w="2780" w:type="dxa"/>
            <w:shd w:val="clear" w:color="auto" w:fill="auto"/>
          </w:tcPr>
          <w:p w14:paraId="184EA9C9" w14:textId="77777777" w:rsidR="008179E3" w:rsidRPr="00812187" w:rsidRDefault="008179E3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15/9/2022</w:t>
            </w:r>
          </w:p>
        </w:tc>
      </w:tr>
      <w:tr w:rsidR="008179E3" w:rsidRPr="00812187" w14:paraId="4A093024" w14:textId="77777777" w:rsidTr="00C53B7A">
        <w:tc>
          <w:tcPr>
            <w:tcW w:w="575" w:type="dxa"/>
            <w:vMerge/>
          </w:tcPr>
          <w:p w14:paraId="1FA68037" w14:textId="77777777" w:rsidR="008179E3" w:rsidRPr="00812187" w:rsidRDefault="008179E3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366" w:type="dxa"/>
            <w:vMerge/>
            <w:shd w:val="clear" w:color="auto" w:fill="auto"/>
          </w:tcPr>
          <w:p w14:paraId="1B51E856" w14:textId="17973A5B" w:rsidR="008179E3" w:rsidRPr="00812187" w:rsidRDefault="008179E3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b/>
                <w:bCs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04AF4E6" w14:textId="77777777" w:rsidR="008179E3" w:rsidRPr="00812187" w:rsidRDefault="008179E3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523673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7C1EEC64" w14:textId="63652A97" w:rsidR="008179E3" w:rsidRPr="00812187" w:rsidRDefault="008179E3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46A1E43C" w14:textId="302AFC54" w:rsidR="008179E3" w:rsidRPr="00812187" w:rsidRDefault="008179E3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18/19/2022</w:t>
            </w:r>
          </w:p>
        </w:tc>
        <w:tc>
          <w:tcPr>
            <w:tcW w:w="2780" w:type="dxa"/>
            <w:shd w:val="clear" w:color="auto" w:fill="auto"/>
          </w:tcPr>
          <w:p w14:paraId="4BBDB2FA" w14:textId="77777777" w:rsidR="008179E3" w:rsidRPr="00812187" w:rsidRDefault="008179E3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22/9/2022</w:t>
            </w:r>
          </w:p>
        </w:tc>
      </w:tr>
      <w:tr w:rsidR="00C53B7A" w:rsidRPr="00812187" w14:paraId="5560361F" w14:textId="77777777" w:rsidTr="00C53B7A"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615565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5" w:type="dxa"/>
                <w:vMerge w:val="restart"/>
              </w:tcPr>
              <w:p w14:paraId="54CB7AE4" w14:textId="3430AE3A" w:rsidR="00C53B7A" w:rsidRPr="00812187" w:rsidRDefault="00C53B7A" w:rsidP="00C53B7A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366" w:type="dxa"/>
            <w:vMerge w:val="restart"/>
            <w:shd w:val="clear" w:color="auto" w:fill="auto"/>
          </w:tcPr>
          <w:p w14:paraId="5D88A1A7" w14:textId="51917893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b/>
                <w:bCs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sz w:val="26"/>
                <w:szCs w:val="26"/>
                <w:rtl/>
                <w:lang w:eastAsia="ar-SA" w:bidi="ar-JO"/>
              </w:rPr>
              <w:t xml:space="preserve">الأمن السيبراني 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5DAE75EF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5 أيام</w:t>
            </w: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21214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78C6C4AF" w14:textId="13742C1E" w:rsidR="00C53B7A" w:rsidRPr="00812187" w:rsidRDefault="00C53B7A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08EF2BBE" w14:textId="495FBC47" w:rsidR="00C53B7A" w:rsidRPr="00812187" w:rsidRDefault="00C53B7A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9/10/2022</w:t>
            </w:r>
          </w:p>
        </w:tc>
        <w:tc>
          <w:tcPr>
            <w:tcW w:w="2780" w:type="dxa"/>
            <w:shd w:val="clear" w:color="auto" w:fill="auto"/>
          </w:tcPr>
          <w:p w14:paraId="5A6DCA4D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13/10/2022</w:t>
            </w:r>
          </w:p>
        </w:tc>
      </w:tr>
      <w:tr w:rsidR="00C53B7A" w:rsidRPr="00812187" w14:paraId="2A7D6EA0" w14:textId="77777777" w:rsidTr="00C53B7A">
        <w:tc>
          <w:tcPr>
            <w:tcW w:w="575" w:type="dxa"/>
            <w:vMerge/>
          </w:tcPr>
          <w:p w14:paraId="47689E26" w14:textId="77777777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366" w:type="dxa"/>
            <w:vMerge/>
            <w:shd w:val="clear" w:color="auto" w:fill="auto"/>
          </w:tcPr>
          <w:p w14:paraId="670931DB" w14:textId="1D364E5A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b/>
                <w:bCs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6CA7C4B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-214436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187C2A4A" w14:textId="51DC8C79" w:rsidR="00C53B7A" w:rsidRPr="00812187" w:rsidRDefault="00C53B7A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010F2C01" w14:textId="7C74660E" w:rsidR="00C53B7A" w:rsidRPr="00812187" w:rsidRDefault="00C53B7A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23/10/2022</w:t>
            </w:r>
          </w:p>
        </w:tc>
        <w:tc>
          <w:tcPr>
            <w:tcW w:w="2780" w:type="dxa"/>
            <w:shd w:val="clear" w:color="auto" w:fill="auto"/>
          </w:tcPr>
          <w:p w14:paraId="3E17E546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27/10/2022</w:t>
            </w:r>
          </w:p>
        </w:tc>
      </w:tr>
      <w:tr w:rsidR="00C53B7A" w:rsidRPr="00812187" w14:paraId="10A2D485" w14:textId="77777777" w:rsidTr="00C53B7A"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-140467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5" w:type="dxa"/>
                <w:vMerge w:val="restart"/>
              </w:tcPr>
              <w:p w14:paraId="60CCBE6E" w14:textId="19EF64CF" w:rsidR="00C53B7A" w:rsidRPr="00812187" w:rsidRDefault="00C53B7A" w:rsidP="00C53B7A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366" w:type="dxa"/>
            <w:vMerge w:val="restart"/>
            <w:shd w:val="clear" w:color="auto" w:fill="auto"/>
          </w:tcPr>
          <w:p w14:paraId="2909B6C9" w14:textId="1387EE46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b/>
                <w:bCs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b/>
                <w:bCs/>
                <w:sz w:val="26"/>
                <w:szCs w:val="26"/>
                <w:rtl/>
                <w:lang w:eastAsia="ar-SA" w:bidi="ar-JO"/>
              </w:rPr>
              <w:t xml:space="preserve">إدارة المخاطر 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74B5FB82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5 أيام</w:t>
            </w: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-67912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358A7379" w14:textId="316BC4BB" w:rsidR="00C53B7A" w:rsidRPr="00812187" w:rsidRDefault="00C53B7A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047E96CD" w14:textId="6E6F0E74" w:rsidR="00C53B7A" w:rsidRPr="00812187" w:rsidRDefault="00C53B7A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4/12/2022</w:t>
            </w:r>
          </w:p>
        </w:tc>
        <w:tc>
          <w:tcPr>
            <w:tcW w:w="2780" w:type="dxa"/>
            <w:shd w:val="clear" w:color="auto" w:fill="auto"/>
          </w:tcPr>
          <w:p w14:paraId="076BF198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8/12/2022</w:t>
            </w:r>
          </w:p>
        </w:tc>
      </w:tr>
      <w:tr w:rsidR="00C53B7A" w:rsidRPr="00812187" w14:paraId="1DCC7DA1" w14:textId="77777777" w:rsidTr="00C53B7A">
        <w:tc>
          <w:tcPr>
            <w:tcW w:w="575" w:type="dxa"/>
            <w:vMerge/>
          </w:tcPr>
          <w:p w14:paraId="3F32C2B3" w14:textId="77777777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2366" w:type="dxa"/>
            <w:vMerge/>
            <w:shd w:val="clear" w:color="auto" w:fill="auto"/>
          </w:tcPr>
          <w:p w14:paraId="51BF9A07" w14:textId="29B27B59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E84E2B9" w14:textId="77777777" w:rsidR="00C53B7A" w:rsidRPr="00812187" w:rsidRDefault="00C53B7A" w:rsidP="00812187">
            <w:pPr>
              <w:bidi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6"/>
                <w:szCs w:val="26"/>
                <w:rtl/>
                <w:lang w:eastAsia="ar-SA" w:bidi="ar-JO"/>
              </w:rPr>
            </w:pPr>
          </w:p>
        </w:tc>
        <w:sdt>
          <w:sdtPr>
            <w:rPr>
              <w:rFonts w:ascii="Simplified Arabic" w:eastAsia="Calibri" w:hAnsi="Simplified Arabic" w:cs="Simplified Arabic" w:hint="cs"/>
              <w:sz w:val="26"/>
              <w:szCs w:val="26"/>
              <w:rtl/>
              <w:lang w:eastAsia="ar-SA" w:bidi="ar-JO"/>
            </w:rPr>
            <w:id w:val="87619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3" w:type="dxa"/>
              </w:tcPr>
              <w:p w14:paraId="1C32DED1" w14:textId="10195E69" w:rsidR="00C53B7A" w:rsidRPr="00812187" w:rsidRDefault="00C53B7A" w:rsidP="00812187">
                <w:pPr>
                  <w:bidi/>
                  <w:spacing w:after="0" w:line="240" w:lineRule="auto"/>
                  <w:jc w:val="center"/>
                  <w:rPr>
                    <w:rFonts w:ascii="Simplified Arabic" w:eastAsia="Calibri" w:hAnsi="Simplified Arabic" w:cs="Simplified Arabic" w:hint="cs"/>
                    <w:sz w:val="26"/>
                    <w:szCs w:val="26"/>
                    <w:rtl/>
                    <w:lang w:eastAsia="ar-SA" w:bidi="ar-JO"/>
                  </w:rPr>
                </w:pPr>
                <w:r>
                  <w:rPr>
                    <w:rFonts w:ascii="MS Gothic" w:eastAsia="MS Gothic" w:hAnsi="MS Gothic" w:cs="Simplified Arabic" w:hint="eastAsia"/>
                    <w:sz w:val="26"/>
                    <w:szCs w:val="26"/>
                    <w:rtl/>
                    <w:lang w:eastAsia="ar-SA" w:bidi="ar-JO"/>
                  </w:rPr>
                  <w:t>☐</w:t>
                </w:r>
              </w:p>
            </w:tc>
          </w:sdtContent>
        </w:sdt>
        <w:tc>
          <w:tcPr>
            <w:tcW w:w="2167" w:type="dxa"/>
            <w:shd w:val="clear" w:color="auto" w:fill="auto"/>
          </w:tcPr>
          <w:p w14:paraId="0AFAA76E" w14:textId="1B7CC233" w:rsidR="00C53B7A" w:rsidRPr="00812187" w:rsidRDefault="00C53B7A" w:rsidP="00C53B7A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18/12/2022</w:t>
            </w:r>
          </w:p>
        </w:tc>
        <w:tc>
          <w:tcPr>
            <w:tcW w:w="2780" w:type="dxa"/>
            <w:shd w:val="clear" w:color="auto" w:fill="auto"/>
          </w:tcPr>
          <w:p w14:paraId="4CF5E0BB" w14:textId="77777777" w:rsidR="00C53B7A" w:rsidRPr="00812187" w:rsidRDefault="00C53B7A" w:rsidP="00812187">
            <w:pPr>
              <w:bidi/>
              <w:spacing w:after="0" w:line="240" w:lineRule="auto"/>
              <w:jc w:val="center"/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</w:pPr>
            <w:r w:rsidRPr="00812187">
              <w:rPr>
                <w:rFonts w:ascii="Simplified Arabic" w:eastAsia="Calibri" w:hAnsi="Simplified Arabic" w:cs="Simplified Arabic" w:hint="cs"/>
                <w:sz w:val="26"/>
                <w:szCs w:val="26"/>
                <w:rtl/>
                <w:lang w:eastAsia="ar-SA" w:bidi="ar-JO"/>
              </w:rPr>
              <w:t>22/12/2022</w:t>
            </w:r>
          </w:p>
        </w:tc>
      </w:tr>
    </w:tbl>
    <w:p w14:paraId="66274A66" w14:textId="21F3A1C0" w:rsidR="007B2050" w:rsidRDefault="00E53D07" w:rsidP="007B2050">
      <w:pPr>
        <w:pStyle w:val="ListParagraph"/>
        <w:numPr>
          <w:ilvl w:val="0"/>
          <w:numId w:val="1"/>
        </w:numPr>
        <w:tabs>
          <w:tab w:val="left" w:pos="4140"/>
        </w:tabs>
        <w:bidi/>
        <w:ind w:left="-450" w:right="-900" w:hanging="630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 w:rsidRPr="007B2050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طرق الدف</w:t>
      </w:r>
      <w:r w:rsidR="007B2050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ع </w:t>
      </w:r>
    </w:p>
    <w:tbl>
      <w:tblPr>
        <w:tblStyle w:val="TableGrid"/>
        <w:bidiVisual/>
        <w:tblW w:w="11875" w:type="dxa"/>
        <w:tblInd w:w="-1165" w:type="dxa"/>
        <w:tblLook w:val="04A0" w:firstRow="1" w:lastRow="0" w:firstColumn="1" w:lastColumn="0" w:noHBand="0" w:noVBand="1"/>
      </w:tblPr>
      <w:tblGrid>
        <w:gridCol w:w="5315"/>
        <w:gridCol w:w="6560"/>
      </w:tblGrid>
      <w:tr w:rsidR="007B2050" w14:paraId="12F9F0AB" w14:textId="77777777" w:rsidTr="00B45F07">
        <w:tc>
          <w:tcPr>
            <w:tcW w:w="5315" w:type="dxa"/>
          </w:tcPr>
          <w:p w14:paraId="4B694E12" w14:textId="77777777" w:rsidR="00B45F07" w:rsidRDefault="0091279C" w:rsidP="0091279C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B45F07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يتم تحويل رسوم التسجيل الى حساب الاتحاد البنكي</w:t>
            </w:r>
          </w:p>
          <w:p w14:paraId="50A4725E" w14:textId="0B96814E" w:rsidR="007B2050" w:rsidRPr="00B45F07" w:rsidRDefault="0091279C" w:rsidP="00B45F07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B45F07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وارسال اشعار التحويل على البريد: </w:t>
            </w:r>
            <w:r w:rsidRPr="00B45F07">
              <w:rPr>
                <w:rFonts w:ascii="Simplified Arabic" w:hAnsi="Simplified Arabic" w:cs="Simplified Arabic"/>
                <w:b/>
                <w:bCs/>
                <w:lang w:bidi="ar-JO"/>
              </w:rPr>
              <w:t xml:space="preserve"> </w:t>
            </w:r>
            <w:hyperlink r:id="rId7" w:history="1">
              <w:r w:rsidRPr="00B45F07">
                <w:rPr>
                  <w:rStyle w:val="Hyperlink"/>
                  <w:lang w:bidi="ar-JO"/>
                </w:rPr>
                <w:t>follow-up@auptde.org</w:t>
              </w:r>
            </w:hyperlink>
            <w:r w:rsidRPr="00B45F07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</w:t>
            </w:r>
          </w:p>
          <w:p w14:paraId="16745724" w14:textId="585FE04E" w:rsidR="0091279C" w:rsidRPr="0091279C" w:rsidRDefault="00B45F07" w:rsidP="0091279C">
            <w:pPr>
              <w:pStyle w:val="ListParagraph"/>
              <w:tabs>
                <w:tab w:val="left" w:pos="4140"/>
              </w:tabs>
              <w:bidi/>
              <w:ind w:left="0" w:right="-900"/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lang w:bidi="ar-JO"/>
              </w:rPr>
            </w:pPr>
            <w:r w:rsidRPr="00B45F07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وذلك قبل بدء الفترة التدريبية </w:t>
            </w:r>
            <w:r w:rsidR="0091279C" w:rsidRPr="00B45F07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لضمان مقعدكم في البرنامج التدريبي</w:t>
            </w:r>
            <w:r w:rsidR="0091279C" w:rsidRPr="0091279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</w:tc>
        <w:tc>
          <w:tcPr>
            <w:tcW w:w="6560" w:type="dxa"/>
          </w:tcPr>
          <w:p w14:paraId="529A56B3" w14:textId="77777777" w:rsidR="007B2050" w:rsidRPr="007B2050" w:rsidRDefault="007B2050" w:rsidP="007B2050">
            <w:pPr>
              <w:bidi/>
              <w:ind w:left="-90" w:right="-450"/>
              <w:jc w:val="center"/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</w:pPr>
            <w:r w:rsidRPr="007B2050"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  <w:t>Arab Union of Electricity</w:t>
            </w:r>
          </w:p>
          <w:p w14:paraId="05FCEA92" w14:textId="77777777" w:rsidR="007B2050" w:rsidRPr="007B2050" w:rsidRDefault="007B2050" w:rsidP="007B2050">
            <w:pPr>
              <w:bidi/>
              <w:ind w:left="-64" w:right="-450" w:hanging="90"/>
              <w:jc w:val="center"/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</w:pPr>
            <w:r w:rsidRPr="007B2050"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  <w:t>Account No. 134/31340-8/510</w:t>
            </w:r>
          </w:p>
          <w:p w14:paraId="52BF98D6" w14:textId="77777777" w:rsidR="007B2050" w:rsidRPr="007B2050" w:rsidRDefault="007B2050" w:rsidP="007B2050">
            <w:pPr>
              <w:bidi/>
              <w:ind w:left="-64" w:right="-450" w:hanging="90"/>
              <w:jc w:val="center"/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</w:pPr>
            <w:r w:rsidRPr="007B2050"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  <w:t>IBAN:    JO 96 ARAB 134 0000000 134 031340 510</w:t>
            </w:r>
          </w:p>
          <w:p w14:paraId="1B57339E" w14:textId="77777777" w:rsidR="007B2050" w:rsidRPr="007B2050" w:rsidRDefault="007B2050" w:rsidP="007B2050">
            <w:pPr>
              <w:bidi/>
              <w:ind w:left="-64" w:right="-450" w:hanging="90"/>
              <w:jc w:val="center"/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</w:pPr>
            <w:r w:rsidRPr="007B2050"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  <w:t>Arab Bank- fifth Circle</w:t>
            </w:r>
          </w:p>
          <w:p w14:paraId="083FCF22" w14:textId="7B64011F" w:rsidR="007B2050" w:rsidRDefault="007B2050" w:rsidP="007B2050">
            <w:pPr>
              <w:pStyle w:val="ListParagraph"/>
              <w:tabs>
                <w:tab w:val="left" w:pos="4140"/>
              </w:tabs>
              <w:bidi/>
              <w:ind w:left="0" w:right="-90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7B2050">
              <w:rPr>
                <w:rFonts w:ascii="Simplified Arabic" w:eastAsia="Calibri" w:hAnsi="Simplified Arabic" w:cs="Simplified Arabic"/>
                <w:b/>
                <w:bCs/>
                <w:sz w:val="25"/>
                <w:szCs w:val="25"/>
                <w:lang w:bidi="ar-JO"/>
              </w:rPr>
              <w:t>Amman-Jordan</w:t>
            </w:r>
          </w:p>
        </w:tc>
      </w:tr>
    </w:tbl>
    <w:p w14:paraId="45078F21" w14:textId="77777777" w:rsidR="007E3F3A" w:rsidRPr="00075DF7" w:rsidRDefault="007E3F3A" w:rsidP="007E3F3A">
      <w:pPr>
        <w:tabs>
          <w:tab w:val="left" w:pos="4140"/>
        </w:tabs>
        <w:bidi/>
        <w:ind w:right="-900" w:hanging="990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sectPr w:rsidR="007E3F3A" w:rsidRPr="00075DF7" w:rsidSect="00CC5E0F">
      <w:headerReference w:type="default" r:id="rId8"/>
      <w:pgSz w:w="12240" w:h="15840"/>
      <w:pgMar w:top="102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C1AC2" w14:textId="77777777" w:rsidR="001163B0" w:rsidRDefault="001163B0" w:rsidP="00D26807">
      <w:pPr>
        <w:spacing w:after="0" w:line="240" w:lineRule="auto"/>
      </w:pPr>
      <w:r>
        <w:separator/>
      </w:r>
    </w:p>
  </w:endnote>
  <w:endnote w:type="continuationSeparator" w:id="0">
    <w:p w14:paraId="76924058" w14:textId="77777777" w:rsidR="001163B0" w:rsidRDefault="001163B0" w:rsidP="00D26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72161" w14:textId="77777777" w:rsidR="001163B0" w:rsidRDefault="001163B0" w:rsidP="00D26807">
      <w:pPr>
        <w:spacing w:after="0" w:line="240" w:lineRule="auto"/>
      </w:pPr>
      <w:r>
        <w:separator/>
      </w:r>
    </w:p>
  </w:footnote>
  <w:footnote w:type="continuationSeparator" w:id="0">
    <w:p w14:paraId="4AA65BEE" w14:textId="77777777" w:rsidR="001163B0" w:rsidRDefault="001163B0" w:rsidP="00D26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700" w:type="dxa"/>
      <w:tblInd w:w="-1175" w:type="dxa"/>
      <w:tblLook w:val="04A0" w:firstRow="1" w:lastRow="0" w:firstColumn="1" w:lastColumn="0" w:noHBand="0" w:noVBand="1"/>
    </w:tblPr>
    <w:tblGrid>
      <w:gridCol w:w="3870"/>
      <w:gridCol w:w="4320"/>
      <w:gridCol w:w="3510"/>
    </w:tblGrid>
    <w:tr w:rsidR="00D26807" w14:paraId="764F4389" w14:textId="77777777" w:rsidTr="00CC5E0F">
      <w:trPr>
        <w:trHeight w:val="1700"/>
      </w:trPr>
      <w:tc>
        <w:tcPr>
          <w:tcW w:w="3870" w:type="dxa"/>
        </w:tcPr>
        <w:p w14:paraId="47A1CB54" w14:textId="77777777" w:rsidR="00CC5E0F" w:rsidRDefault="00CC5E0F">
          <w:pPr>
            <w:pStyle w:val="Header"/>
            <w:rPr>
              <w:noProof/>
            </w:rPr>
          </w:pPr>
        </w:p>
        <w:p w14:paraId="629FC80B" w14:textId="77777777" w:rsidR="00CC5E0F" w:rsidRDefault="00CC5E0F">
          <w:pPr>
            <w:pStyle w:val="Header"/>
            <w:rPr>
              <w:noProof/>
            </w:rPr>
          </w:pPr>
        </w:p>
        <w:p w14:paraId="143B72FA" w14:textId="250241B7" w:rsidR="00D26807" w:rsidRDefault="00D26807">
          <w:pPr>
            <w:pStyle w:val="Header"/>
          </w:pPr>
          <w:r>
            <w:rPr>
              <w:noProof/>
            </w:rPr>
            <w:drawing>
              <wp:inline distT="0" distB="0" distL="0" distR="0" wp14:anchorId="6F74DFA2" wp14:editId="1FC646CC">
                <wp:extent cx="2070100" cy="700271"/>
                <wp:effectExtent l="0" t="0" r="6350" b="508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6661" cy="70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14:paraId="4E2A4C05" w14:textId="77777777" w:rsidR="00D26807" w:rsidRDefault="00D26807" w:rsidP="00CC5E0F">
          <w:pPr>
            <w:pStyle w:val="Header"/>
            <w:jc w:val="center"/>
            <w:rPr>
              <w:b/>
              <w:bCs/>
              <w:sz w:val="36"/>
              <w:szCs w:val="36"/>
              <w:u w:val="single"/>
            </w:rPr>
          </w:pPr>
          <w:r w:rsidRPr="00CC5E0F">
            <w:rPr>
              <w:rFonts w:hint="cs"/>
              <w:b/>
              <w:bCs/>
              <w:sz w:val="36"/>
              <w:szCs w:val="36"/>
              <w:u w:val="single"/>
              <w:rtl/>
            </w:rPr>
            <w:t>نموذج تسجيل</w:t>
          </w:r>
        </w:p>
        <w:p w14:paraId="3F97514B" w14:textId="77777777" w:rsidR="004269D4" w:rsidRDefault="004269D4" w:rsidP="00CC5E0F">
          <w:pPr>
            <w:pStyle w:val="Header"/>
            <w:jc w:val="center"/>
            <w:rPr>
              <w:b/>
              <w:bCs/>
              <w:sz w:val="36"/>
              <w:szCs w:val="36"/>
              <w:u w:val="single"/>
            </w:rPr>
          </w:pPr>
        </w:p>
        <w:p w14:paraId="1E12BA30" w14:textId="77777777" w:rsidR="004269D4" w:rsidRPr="004269D4" w:rsidRDefault="004269D4" w:rsidP="00CC5E0F">
          <w:pPr>
            <w:pStyle w:val="Header"/>
            <w:jc w:val="center"/>
            <w:rPr>
              <w:b/>
              <w:bCs/>
              <w:rtl/>
              <w:lang w:bidi="ar-JO"/>
            </w:rPr>
          </w:pPr>
          <w:r w:rsidRPr="004269D4">
            <w:rPr>
              <w:rFonts w:hint="cs"/>
              <w:b/>
              <w:bCs/>
              <w:rtl/>
              <w:lang w:bidi="ar-JO"/>
            </w:rPr>
            <w:t xml:space="preserve">يرسل النموذج الى العنوان: </w:t>
          </w:r>
        </w:p>
        <w:p w14:paraId="47B6A6CE" w14:textId="6DBE0E43" w:rsidR="004269D4" w:rsidRPr="004269D4" w:rsidRDefault="004269D4" w:rsidP="00CC5E0F">
          <w:pPr>
            <w:pStyle w:val="Header"/>
            <w:jc w:val="center"/>
            <w:rPr>
              <w:b/>
              <w:bCs/>
              <w:rtl/>
              <w:lang w:bidi="ar-JO"/>
            </w:rPr>
          </w:pPr>
          <w:hyperlink r:id="rId2" w:history="1">
            <w:r w:rsidRPr="004269D4">
              <w:rPr>
                <w:rStyle w:val="Hyperlink"/>
                <w:b/>
                <w:bCs/>
                <w:u w:val="none"/>
                <w:lang w:bidi="ar-JO"/>
              </w:rPr>
              <w:t>Follow-up@auptde.org</w:t>
            </w:r>
          </w:hyperlink>
          <w:r w:rsidRPr="004269D4">
            <w:rPr>
              <w:b/>
              <w:bCs/>
              <w:lang w:bidi="ar-JO"/>
            </w:rPr>
            <w:t xml:space="preserve"> </w:t>
          </w:r>
        </w:p>
      </w:tc>
      <w:tc>
        <w:tcPr>
          <w:tcW w:w="3510" w:type="dxa"/>
        </w:tcPr>
        <w:p w14:paraId="26A961A9" w14:textId="159CA038" w:rsidR="00D26807" w:rsidRDefault="00CC5E0F" w:rsidP="00CC5E0F">
          <w:pPr>
            <w:pStyle w:val="Header"/>
            <w:jc w:val="right"/>
            <w:rPr>
              <w:rtl/>
            </w:rPr>
          </w:pPr>
          <w:r w:rsidRPr="00CC5E0F">
            <w:rPr>
              <w:noProof/>
            </w:rPr>
            <w:drawing>
              <wp:inline distT="0" distB="0" distL="0" distR="0" wp14:anchorId="34BB5199" wp14:editId="331F6E3E">
                <wp:extent cx="1308100" cy="1308100"/>
                <wp:effectExtent l="0" t="0" r="6350" b="63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BBA554" w14:textId="730FD90F" w:rsidR="00D26807" w:rsidRDefault="00D26807" w:rsidP="00CC5E0F">
          <w:pPr>
            <w:pStyle w:val="Header"/>
            <w:jc w:val="right"/>
            <w:rPr>
              <w:rtl/>
            </w:rPr>
          </w:pPr>
        </w:p>
        <w:p w14:paraId="4529F956" w14:textId="0DC263D5" w:rsidR="00D26807" w:rsidRDefault="00D26807" w:rsidP="00CC5E0F">
          <w:pPr>
            <w:pStyle w:val="Header"/>
            <w:jc w:val="right"/>
          </w:pPr>
        </w:p>
      </w:tc>
    </w:tr>
  </w:tbl>
  <w:p w14:paraId="09A2E1E6" w14:textId="77777777" w:rsidR="00D26807" w:rsidRDefault="00D268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7361E"/>
    <w:multiLevelType w:val="hybridMultilevel"/>
    <w:tmpl w:val="6CBE513C"/>
    <w:lvl w:ilvl="0" w:tplc="4A0C0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095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57F"/>
    <w:rsid w:val="0005703D"/>
    <w:rsid w:val="00075DF7"/>
    <w:rsid w:val="001163B0"/>
    <w:rsid w:val="001C7760"/>
    <w:rsid w:val="004269D4"/>
    <w:rsid w:val="007B2050"/>
    <w:rsid w:val="007E3F3A"/>
    <w:rsid w:val="00812187"/>
    <w:rsid w:val="008179E3"/>
    <w:rsid w:val="00892072"/>
    <w:rsid w:val="0091279C"/>
    <w:rsid w:val="00B45F07"/>
    <w:rsid w:val="00C53B7A"/>
    <w:rsid w:val="00CC5E0F"/>
    <w:rsid w:val="00D26807"/>
    <w:rsid w:val="00E5257F"/>
    <w:rsid w:val="00E53D07"/>
    <w:rsid w:val="00E7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9CB09"/>
  <w15:chartTrackingRefBased/>
  <w15:docId w15:val="{7C298CA3-27E4-4567-B651-37AC60C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807"/>
  </w:style>
  <w:style w:type="paragraph" w:styleId="Footer">
    <w:name w:val="footer"/>
    <w:basedOn w:val="Normal"/>
    <w:link w:val="FooterChar"/>
    <w:uiPriority w:val="99"/>
    <w:unhideWhenUsed/>
    <w:rsid w:val="00D26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807"/>
  </w:style>
  <w:style w:type="table" w:styleId="TableGrid">
    <w:name w:val="Table Grid"/>
    <w:basedOn w:val="TableNormal"/>
    <w:uiPriority w:val="39"/>
    <w:rsid w:val="00D26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7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27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llow-up@auptd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Follow-up@auptde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AL-Masalha</dc:creator>
  <cp:keywords/>
  <dc:description/>
  <cp:lastModifiedBy>Dina AL-Masalha</cp:lastModifiedBy>
  <cp:revision>3</cp:revision>
  <dcterms:created xsi:type="dcterms:W3CDTF">2022-07-20T10:50:00Z</dcterms:created>
  <dcterms:modified xsi:type="dcterms:W3CDTF">2022-07-20T12:13:00Z</dcterms:modified>
</cp:coreProperties>
</file>